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BD28" w14:textId="3D36A175" w:rsidR="009F1050" w:rsidRDefault="009F1050" w:rsidP="310CF830">
      <w:pPr>
        <w:pStyle w:val="Heading1"/>
        <w:rPr>
          <w:rFonts w:ascii="Calibri Light" w:hAnsi="Calibri Light"/>
        </w:rPr>
      </w:pPr>
      <w:r>
        <w:t xml:space="preserve">Appendix 4 – </w:t>
      </w:r>
      <w:r w:rsidR="55F5DD89">
        <w:t>Resources</w:t>
      </w:r>
    </w:p>
    <w:p w14:paraId="1AF36D1F" w14:textId="07AE073F" w:rsidR="009F1050" w:rsidRDefault="009F1050"/>
    <w:p w14:paraId="79B7E12E" w14:textId="5C01CAEB" w:rsidR="009F1050" w:rsidRDefault="1CB6300F" w:rsidP="6C4C24BC">
      <w:pPr>
        <w:pStyle w:val="Default"/>
        <w:rPr>
          <w:color w:val="auto"/>
          <w:sz w:val="23"/>
          <w:szCs w:val="23"/>
        </w:rPr>
      </w:pPr>
      <w:r w:rsidRPr="6C4C24BC">
        <w:rPr>
          <w:color w:val="auto"/>
          <w:sz w:val="23"/>
          <w:szCs w:val="23"/>
        </w:rPr>
        <w:t xml:space="preserve">Schinas, Orestis; </w:t>
      </w:r>
      <w:proofErr w:type="spellStart"/>
      <w:r w:rsidRPr="6C4C24BC">
        <w:rPr>
          <w:color w:val="auto"/>
          <w:sz w:val="23"/>
          <w:szCs w:val="23"/>
        </w:rPr>
        <w:t>Stefanakos</w:t>
      </w:r>
      <w:proofErr w:type="spellEnd"/>
      <w:r w:rsidRPr="6C4C24BC">
        <w:rPr>
          <w:color w:val="auto"/>
          <w:sz w:val="23"/>
          <w:szCs w:val="23"/>
        </w:rPr>
        <w:t xml:space="preserve">, Christos: The Cost of </w:t>
      </w:r>
      <w:proofErr w:type="spellStart"/>
      <w:r w:rsidRPr="6C4C24BC">
        <w:rPr>
          <w:color w:val="auto"/>
          <w:sz w:val="23"/>
          <w:szCs w:val="23"/>
        </w:rPr>
        <w:t>SOx</w:t>
      </w:r>
      <w:proofErr w:type="spellEnd"/>
      <w:r w:rsidRPr="6C4C24BC">
        <w:rPr>
          <w:color w:val="auto"/>
          <w:sz w:val="23"/>
          <w:szCs w:val="23"/>
        </w:rPr>
        <w:t xml:space="preserve"> Limits to Marine Operators; Results from Exploring Marine Fuel Prices. In: </w:t>
      </w:r>
      <w:proofErr w:type="spellStart"/>
      <w:r w:rsidRPr="6C4C24BC">
        <w:rPr>
          <w:color w:val="auto"/>
          <w:sz w:val="23"/>
          <w:szCs w:val="23"/>
        </w:rPr>
        <w:t>TransNav</w:t>
      </w:r>
      <w:proofErr w:type="spellEnd"/>
      <w:r w:rsidRPr="6C4C24BC">
        <w:rPr>
          <w:color w:val="auto"/>
          <w:sz w:val="23"/>
          <w:szCs w:val="23"/>
        </w:rPr>
        <w:t xml:space="preserve"> – International Journal on M</w:t>
      </w:r>
      <w:r w:rsidR="70B2A2CD" w:rsidRPr="6C4C24BC">
        <w:rPr>
          <w:color w:val="auto"/>
          <w:sz w:val="23"/>
          <w:szCs w:val="23"/>
        </w:rPr>
        <w:t>a</w:t>
      </w:r>
      <w:r w:rsidRPr="6C4C24BC">
        <w:rPr>
          <w:color w:val="auto"/>
          <w:sz w:val="23"/>
          <w:szCs w:val="23"/>
        </w:rPr>
        <w:t>rine Navigation and Safety</w:t>
      </w:r>
      <w:r w:rsidR="0EB833B2" w:rsidRPr="6C4C24BC">
        <w:rPr>
          <w:color w:val="auto"/>
          <w:sz w:val="23"/>
          <w:szCs w:val="23"/>
        </w:rPr>
        <w:t xml:space="preserve"> of Sea Transportation. Vol 7, No. 2, June 2013</w:t>
      </w:r>
      <w:r w:rsidR="2033DA45" w:rsidRPr="6C4C24BC">
        <w:rPr>
          <w:color w:val="auto"/>
          <w:sz w:val="23"/>
          <w:szCs w:val="23"/>
        </w:rPr>
        <w:t>, p. 125-131</w:t>
      </w:r>
      <w:r w:rsidR="0EB833B2" w:rsidRPr="6C4C24BC">
        <w:rPr>
          <w:color w:val="auto"/>
          <w:sz w:val="23"/>
          <w:szCs w:val="23"/>
        </w:rPr>
        <w:t>. DOI: 10.12716/1001.07.05.15</w:t>
      </w:r>
      <w:r w:rsidR="2BDEDC65" w:rsidRPr="6C4C24BC">
        <w:rPr>
          <w:color w:val="auto"/>
          <w:sz w:val="23"/>
          <w:szCs w:val="23"/>
        </w:rPr>
        <w:t xml:space="preserve">. </w:t>
      </w:r>
    </w:p>
    <w:p w14:paraId="4BD28B1D" w14:textId="672FA708" w:rsidR="00EB2691" w:rsidRDefault="00EB2691" w:rsidP="6C4C24BC">
      <w:pPr>
        <w:pStyle w:val="Default"/>
        <w:rPr>
          <w:color w:val="auto"/>
          <w:sz w:val="23"/>
          <w:szCs w:val="23"/>
        </w:rPr>
      </w:pPr>
    </w:p>
    <w:p w14:paraId="2A27D365" w14:textId="3EFB6C55" w:rsidR="00EB2691" w:rsidRDefault="00EB2691" w:rsidP="6C4C24B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Class Guidelines </w:t>
      </w:r>
    </w:p>
    <w:p w14:paraId="3A58AC37" w14:textId="51A80462" w:rsidR="009F1050" w:rsidRDefault="50B422B3" w:rsidP="6C4C24BC">
      <w:pPr>
        <w:pStyle w:val="Default"/>
        <w:rPr>
          <w:color w:val="auto"/>
          <w:sz w:val="23"/>
          <w:szCs w:val="23"/>
        </w:rPr>
      </w:pPr>
      <w:r w:rsidRPr="7D7960CA">
        <w:rPr>
          <w:color w:val="auto"/>
          <w:sz w:val="23"/>
          <w:szCs w:val="23"/>
        </w:rPr>
        <w:t xml:space="preserve"> </w:t>
      </w:r>
    </w:p>
    <w:p w14:paraId="2A52F971" w14:textId="0E28C7F7" w:rsidR="50B422B3" w:rsidRDefault="50B422B3" w:rsidP="7D7960CA">
      <w:pPr>
        <w:pStyle w:val="Default"/>
        <w:rPr>
          <w:rFonts w:eastAsia="Calibri"/>
          <w:color w:val="000000" w:themeColor="text1"/>
        </w:rPr>
      </w:pPr>
      <w:r w:rsidRPr="7D7960CA">
        <w:rPr>
          <w:rFonts w:eastAsia="Calibri"/>
          <w:color w:val="auto"/>
          <w:sz w:val="23"/>
          <w:szCs w:val="23"/>
        </w:rPr>
        <w:t xml:space="preserve">DNV GL website </w:t>
      </w:r>
      <w:r w:rsidR="6B60F667" w:rsidRPr="7D7960CA">
        <w:rPr>
          <w:rFonts w:eastAsia="Calibri"/>
          <w:i/>
          <w:iCs/>
          <w:color w:val="auto"/>
          <w:sz w:val="23"/>
          <w:szCs w:val="23"/>
        </w:rPr>
        <w:t>EU MRV and IMO DCS</w:t>
      </w:r>
    </w:p>
    <w:p w14:paraId="696E4AB2" w14:textId="4E1E07BB" w:rsidR="50B422B3" w:rsidRDefault="00214434" w:rsidP="7D7960CA">
      <w:pPr>
        <w:pStyle w:val="Default"/>
        <w:rPr>
          <w:rFonts w:eastAsia="Calibri"/>
          <w:color w:val="000000" w:themeColor="text1"/>
        </w:rPr>
      </w:pPr>
      <w:hyperlink r:id="rId10">
        <w:r w:rsidR="50B422B3" w:rsidRPr="7D7960CA">
          <w:rPr>
            <w:rStyle w:val="Hyperlink"/>
            <w:rFonts w:eastAsia="Calibri"/>
            <w:sz w:val="23"/>
            <w:szCs w:val="23"/>
          </w:rPr>
          <w:t>https://www.dnvgl.com/maritime/insights/topics/EU-MRV-and-IMO-DCS/index.html</w:t>
        </w:r>
      </w:hyperlink>
    </w:p>
    <w:p w14:paraId="47F01DFB" w14:textId="1E8F559E" w:rsidR="7D7960CA" w:rsidRDefault="7D7960CA" w:rsidP="7D7960CA">
      <w:pPr>
        <w:pStyle w:val="Default"/>
        <w:rPr>
          <w:rFonts w:eastAsia="Calibri"/>
          <w:color w:val="000000" w:themeColor="text1"/>
        </w:rPr>
      </w:pPr>
    </w:p>
    <w:p w14:paraId="32F2101C" w14:textId="65374F83" w:rsidR="50B422B3" w:rsidRDefault="50B422B3" w:rsidP="7D7960CA">
      <w:pPr>
        <w:pStyle w:val="Default"/>
        <w:rPr>
          <w:rFonts w:eastAsia="Calibri"/>
          <w:color w:val="auto"/>
          <w:sz w:val="23"/>
          <w:szCs w:val="23"/>
        </w:rPr>
      </w:pPr>
      <w:r w:rsidRPr="7D7960CA">
        <w:rPr>
          <w:rFonts w:eastAsia="Calibri"/>
          <w:color w:val="auto"/>
          <w:sz w:val="23"/>
          <w:szCs w:val="23"/>
        </w:rPr>
        <w:t>Lloyds Register</w:t>
      </w:r>
      <w:r w:rsidR="6BE03EA7" w:rsidRPr="7D7960CA">
        <w:rPr>
          <w:rFonts w:eastAsia="Calibri"/>
          <w:color w:val="auto"/>
          <w:sz w:val="23"/>
          <w:szCs w:val="23"/>
        </w:rPr>
        <w:t xml:space="preserve"> MRV and DCS Brochure</w:t>
      </w:r>
    </w:p>
    <w:p w14:paraId="5609FCCF" w14:textId="315DA43E" w:rsidR="62BBEC31" w:rsidRDefault="00214434" w:rsidP="7D7960CA">
      <w:pPr>
        <w:pStyle w:val="Default"/>
        <w:rPr>
          <w:rFonts w:eastAsia="Calibri"/>
          <w:color w:val="000000" w:themeColor="text1"/>
        </w:rPr>
      </w:pPr>
      <w:hyperlink r:id="rId11">
        <w:r w:rsidR="62BBEC31" w:rsidRPr="7D7960CA">
          <w:rPr>
            <w:rStyle w:val="Hyperlink"/>
            <w:rFonts w:eastAsia="Calibri"/>
          </w:rPr>
          <w:t>https://info.lr.org/l/12702/2018-11-26/6dq5hd/12702/203929/lr_mrv_digital_brochure.pdf</w:t>
        </w:r>
      </w:hyperlink>
    </w:p>
    <w:p w14:paraId="0D702FDF" w14:textId="57AFE831" w:rsidR="7D7960CA" w:rsidRDefault="7D7960CA" w:rsidP="7D7960CA">
      <w:pPr>
        <w:pStyle w:val="Default"/>
        <w:rPr>
          <w:rFonts w:eastAsia="Calibri"/>
          <w:color w:val="000000" w:themeColor="text1"/>
        </w:rPr>
      </w:pPr>
    </w:p>
    <w:p w14:paraId="0985DE95" w14:textId="248843BD" w:rsidR="2F28D583" w:rsidRDefault="2F28D583" w:rsidP="7D7960CA">
      <w:pPr>
        <w:pStyle w:val="Default"/>
        <w:rPr>
          <w:rFonts w:eastAsia="Calibri"/>
        </w:rPr>
      </w:pPr>
      <w:r w:rsidRPr="7D7960CA">
        <w:rPr>
          <w:rFonts w:eastAsia="Calibri"/>
          <w:color w:val="000000" w:themeColor="text1"/>
        </w:rPr>
        <w:t>Vessel Performance Solutions (2021) Whitepaper CO2 Emission Reporting Study on current and future requirements.</w:t>
      </w:r>
    </w:p>
    <w:p w14:paraId="67F491A5" w14:textId="09C01B99" w:rsidR="2F28D583" w:rsidRDefault="00214434" w:rsidP="7D7960CA">
      <w:pPr>
        <w:pStyle w:val="Default"/>
        <w:rPr>
          <w:rFonts w:eastAsia="Calibri"/>
          <w:color w:val="000000" w:themeColor="text1"/>
        </w:rPr>
      </w:pPr>
      <w:hyperlink r:id="rId12">
        <w:r w:rsidR="2F28D583" w:rsidRPr="7D7960CA">
          <w:rPr>
            <w:rStyle w:val="Hyperlink"/>
            <w:rFonts w:eastAsia="Calibri"/>
          </w:rPr>
          <w:t>https://vpsolutionsdk.sharepoint.com/Shared%20Documents/Forms/AllItems.aspx?id=%2FShared%20Documents%2FMarketing%2FEnvironmental%20reporting%2FCO2%20Emissions%20reporting%20%2D%20VPS%20white%20paper%2Epdf&amp;parent=%2FShared%20Documents%2FMarketing%2FEnvironmental%20reporting&amp;p=true&amp;originalPath=aHR0cHM6Ly92cHNvbHV0aW9uc2RrLnNoYXJlcG9pbnQuY29tLzpiOi9nL0VhN2x0Y00yR1ZSRWtIVG8tQjZFZFlJQklta1VfU3ZhRVRTSXNUd1owTHVHU1E_cnRpbWU9RFBhOUI4bmIyRWc</w:t>
        </w:r>
      </w:hyperlink>
    </w:p>
    <w:p w14:paraId="7DFFD3DD" w14:textId="419A8D14" w:rsidR="7D7960CA" w:rsidRDefault="7D7960CA" w:rsidP="7D7960CA">
      <w:pPr>
        <w:pStyle w:val="Default"/>
        <w:rPr>
          <w:rFonts w:eastAsia="Calibri"/>
          <w:color w:val="000000" w:themeColor="text1"/>
        </w:rPr>
      </w:pPr>
    </w:p>
    <w:p w14:paraId="1E84AF47" w14:textId="1C78F0FC" w:rsidR="7D7960CA" w:rsidRDefault="7D7960CA" w:rsidP="7D7960CA">
      <w:pPr>
        <w:pStyle w:val="Default"/>
        <w:rPr>
          <w:rFonts w:eastAsia="Calibri"/>
        </w:rPr>
      </w:pPr>
    </w:p>
    <w:p w14:paraId="52FCB634" w14:textId="79BE97CF" w:rsidR="18D6C6B5" w:rsidRDefault="00214434" w:rsidP="7D7960CA">
      <w:pPr>
        <w:pStyle w:val="Default"/>
        <w:rPr>
          <w:color w:val="auto"/>
          <w:sz w:val="23"/>
          <w:szCs w:val="23"/>
        </w:rPr>
      </w:pPr>
      <w:hyperlink r:id="rId13">
        <w:r w:rsidR="18D6C6B5" w:rsidRPr="7D7960CA">
          <w:rPr>
            <w:color w:val="auto"/>
            <w:sz w:val="23"/>
            <w:szCs w:val="23"/>
          </w:rPr>
          <w:t>Global data collection system for ship fuel oil consumption data ***I</w:t>
        </w:r>
      </w:hyperlink>
    </w:p>
    <w:p w14:paraId="28B16C92" w14:textId="73B29F3A" w:rsidR="18D6C6B5" w:rsidRDefault="18D6C6B5" w:rsidP="7D7960CA">
      <w:pPr>
        <w:pStyle w:val="Default"/>
        <w:rPr>
          <w:color w:val="auto"/>
          <w:sz w:val="23"/>
          <w:szCs w:val="23"/>
        </w:rPr>
      </w:pPr>
      <w:r w:rsidRPr="7D7960CA">
        <w:rPr>
          <w:color w:val="auto"/>
          <w:sz w:val="23"/>
          <w:szCs w:val="23"/>
        </w:rPr>
        <w:t>Amendments adopted by the European Parliament on 16 September 2020 on the proposal for a regulation of the European Parliament and of the Council amending Regulation (EU) 2015/757 in order to take appropriate account of the global data collection system for ship fuel oil consumption data (</w:t>
      </w:r>
      <w:proofErr w:type="gramStart"/>
      <w:r w:rsidRPr="7D7960CA">
        <w:rPr>
          <w:color w:val="auto"/>
          <w:sz w:val="23"/>
          <w:szCs w:val="23"/>
        </w:rPr>
        <w:t>COM(</w:t>
      </w:r>
      <w:proofErr w:type="gramEnd"/>
      <w:r w:rsidRPr="7D7960CA">
        <w:rPr>
          <w:color w:val="auto"/>
          <w:sz w:val="23"/>
          <w:szCs w:val="23"/>
        </w:rPr>
        <w:t>2019)0038 – C8-0043/2019 – 2019/0017(COD))</w:t>
      </w:r>
    </w:p>
    <w:p w14:paraId="57AFA428" w14:textId="18663BB5" w:rsidR="7D7960CA" w:rsidRDefault="7D7960CA" w:rsidP="7D7960CA">
      <w:pPr>
        <w:pStyle w:val="Default"/>
        <w:rPr>
          <w:color w:val="auto"/>
          <w:sz w:val="23"/>
          <w:szCs w:val="23"/>
        </w:rPr>
      </w:pPr>
    </w:p>
    <w:p w14:paraId="7AC3A6C4" w14:textId="34760234" w:rsidR="702B3D4D" w:rsidRDefault="00214434" w:rsidP="7D7960CA">
      <w:pPr>
        <w:pStyle w:val="Default"/>
        <w:rPr>
          <w:rFonts w:eastAsia="Calibri"/>
          <w:color w:val="000000" w:themeColor="text1"/>
        </w:rPr>
      </w:pPr>
      <w:hyperlink r:id="rId14">
        <w:r w:rsidR="702B3D4D" w:rsidRPr="52E6A8A2">
          <w:rPr>
            <w:rStyle w:val="Hyperlink"/>
            <w:rFonts w:eastAsia="Calibri"/>
          </w:rPr>
          <w:t>https://www.europarl.europa.eu/doceo/document/TA-9-2020-0219_EN.pdf</w:t>
        </w:r>
      </w:hyperlink>
    </w:p>
    <w:p w14:paraId="051540B9" w14:textId="73013157" w:rsidR="7D7960CA" w:rsidRDefault="52E2A23E" w:rsidP="00B03722">
      <w:pPr>
        <w:spacing w:line="257" w:lineRule="auto"/>
        <w:rPr>
          <w:sz w:val="24"/>
          <w:szCs w:val="24"/>
        </w:rPr>
      </w:pPr>
      <w:r w:rsidRPr="52E6A8A2">
        <w:rPr>
          <w:sz w:val="24"/>
          <w:szCs w:val="24"/>
        </w:rPr>
        <w:t>MARPOL -International Convention for the Prevention of Pollution from Ships – consolidated edition + Annex V 2017;</w:t>
      </w:r>
    </w:p>
    <w:p w14:paraId="519EB224" w14:textId="4577192F" w:rsidR="7D7960CA" w:rsidRDefault="7D7960CA" w:rsidP="52E6A8A2">
      <w:pPr>
        <w:spacing w:line="257" w:lineRule="auto"/>
        <w:rPr>
          <w:sz w:val="24"/>
          <w:szCs w:val="24"/>
        </w:rPr>
      </w:pPr>
    </w:p>
    <w:p w14:paraId="3C630056" w14:textId="2148EB55" w:rsidR="7D7960CA" w:rsidRPr="00F2729F" w:rsidRDefault="52E2A23E" w:rsidP="00B03722">
      <w:pPr>
        <w:spacing w:line="257" w:lineRule="auto"/>
        <w:rPr>
          <w:sz w:val="24"/>
          <w:szCs w:val="24"/>
        </w:rPr>
      </w:pPr>
      <w:r w:rsidRPr="00F2729F">
        <w:rPr>
          <w:sz w:val="24"/>
          <w:szCs w:val="24"/>
        </w:rPr>
        <w:t>OPRC Convention 1990;</w:t>
      </w:r>
    </w:p>
    <w:p w14:paraId="2FEB34CC" w14:textId="3DB8A7E4" w:rsidR="7D7960CA" w:rsidRPr="00F2729F" w:rsidRDefault="7D7960CA" w:rsidP="52E6A8A2">
      <w:pPr>
        <w:spacing w:line="257" w:lineRule="auto"/>
        <w:rPr>
          <w:sz w:val="24"/>
          <w:szCs w:val="24"/>
        </w:rPr>
      </w:pPr>
    </w:p>
    <w:p w14:paraId="55FD23E7" w14:textId="56C82865" w:rsidR="7D7960CA" w:rsidRPr="00F2729F" w:rsidRDefault="52E2A23E" w:rsidP="00B03722">
      <w:pPr>
        <w:spacing w:line="257" w:lineRule="auto"/>
        <w:rPr>
          <w:sz w:val="24"/>
          <w:szCs w:val="24"/>
        </w:rPr>
      </w:pPr>
      <w:r w:rsidRPr="00F2729F">
        <w:rPr>
          <w:sz w:val="24"/>
          <w:szCs w:val="24"/>
        </w:rPr>
        <w:t>OPRC – HNS Protocol</w:t>
      </w:r>
      <w:r w:rsidR="7D7960CA" w:rsidRPr="00F2729F">
        <w:tab/>
      </w:r>
      <w:r w:rsidRPr="00F2729F">
        <w:rPr>
          <w:sz w:val="24"/>
          <w:szCs w:val="24"/>
        </w:rPr>
        <w:t>2002;</w:t>
      </w:r>
    </w:p>
    <w:p w14:paraId="5F152B21" w14:textId="527EEB6E" w:rsidR="7D7960CA" w:rsidRPr="00F2729F" w:rsidRDefault="7D7960CA" w:rsidP="52E6A8A2">
      <w:pPr>
        <w:spacing w:line="257" w:lineRule="auto"/>
        <w:rPr>
          <w:sz w:val="24"/>
          <w:szCs w:val="24"/>
        </w:rPr>
      </w:pPr>
    </w:p>
    <w:p w14:paraId="6EDE5171" w14:textId="218F2470" w:rsidR="7D7960CA" w:rsidRDefault="52E2A23E" w:rsidP="00B03722">
      <w:pPr>
        <w:spacing w:line="257" w:lineRule="auto"/>
        <w:rPr>
          <w:sz w:val="24"/>
          <w:szCs w:val="24"/>
        </w:rPr>
      </w:pPr>
      <w:r w:rsidRPr="52E6A8A2">
        <w:rPr>
          <w:sz w:val="24"/>
          <w:szCs w:val="24"/>
        </w:rPr>
        <w:t xml:space="preserve">WITHERBY      Ballast Water management </w:t>
      </w:r>
      <w:r w:rsidR="7D7960CA">
        <w:tab/>
      </w:r>
      <w:r w:rsidRPr="52E6A8A2">
        <w:rPr>
          <w:sz w:val="24"/>
          <w:szCs w:val="24"/>
        </w:rPr>
        <w:t>2013;</w:t>
      </w:r>
    </w:p>
    <w:p w14:paraId="7CBB1B40" w14:textId="781F7FBD" w:rsidR="7D7960CA" w:rsidRDefault="7D7960CA" w:rsidP="52E6A8A2">
      <w:pPr>
        <w:spacing w:line="257" w:lineRule="auto"/>
        <w:rPr>
          <w:sz w:val="24"/>
          <w:szCs w:val="24"/>
        </w:rPr>
      </w:pPr>
    </w:p>
    <w:p w14:paraId="4EF39813" w14:textId="6202C7A6" w:rsidR="7D7960CA" w:rsidRDefault="52E2A23E" w:rsidP="00B03722">
      <w:pPr>
        <w:spacing w:line="257" w:lineRule="auto"/>
        <w:rPr>
          <w:sz w:val="24"/>
          <w:szCs w:val="24"/>
        </w:rPr>
      </w:pPr>
      <w:r w:rsidRPr="52E6A8A2">
        <w:rPr>
          <w:sz w:val="24"/>
          <w:szCs w:val="24"/>
        </w:rPr>
        <w:t>BALLAST WATER EXCHANGE;</w:t>
      </w:r>
    </w:p>
    <w:p w14:paraId="19F4D692" w14:textId="08A4DFCF" w:rsidR="7D7960CA" w:rsidRDefault="7D7960CA" w:rsidP="52E6A8A2">
      <w:pPr>
        <w:spacing w:line="257" w:lineRule="auto"/>
        <w:rPr>
          <w:sz w:val="24"/>
          <w:szCs w:val="24"/>
        </w:rPr>
      </w:pPr>
    </w:p>
    <w:p w14:paraId="6CCA4B4D" w14:textId="458998A1" w:rsidR="7D7960CA" w:rsidRDefault="52E2A23E" w:rsidP="00B03722">
      <w:pPr>
        <w:spacing w:line="257" w:lineRule="auto"/>
        <w:rPr>
          <w:sz w:val="24"/>
          <w:szCs w:val="24"/>
        </w:rPr>
      </w:pPr>
      <w:r w:rsidRPr="52E6A8A2">
        <w:rPr>
          <w:sz w:val="24"/>
          <w:szCs w:val="24"/>
        </w:rPr>
        <w:t>Control and management of ship’s biofouling 2012.</w:t>
      </w:r>
    </w:p>
    <w:p w14:paraId="6C443242" w14:textId="46C0AE11" w:rsidR="7D7960CA" w:rsidRDefault="7D7960CA" w:rsidP="7D7960CA">
      <w:pPr>
        <w:pStyle w:val="Default"/>
        <w:rPr>
          <w:rFonts w:eastAsia="Calibri"/>
          <w:color w:val="000000" w:themeColor="text1"/>
        </w:rPr>
      </w:pPr>
    </w:p>
    <w:sectPr w:rsidR="7D7960CA" w:rsidSect="00324FC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D0A50" w14:textId="77777777" w:rsidR="00E96DDB" w:rsidRDefault="00E96DDB">
      <w:r>
        <w:separator/>
      </w:r>
    </w:p>
  </w:endnote>
  <w:endnote w:type="continuationSeparator" w:id="0">
    <w:p w14:paraId="0016A303" w14:textId="77777777" w:rsidR="00E96DDB" w:rsidRDefault="00E9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1E945" w14:textId="77777777" w:rsidR="00E96DDB" w:rsidRDefault="00E96DDB">
      <w:r>
        <w:separator/>
      </w:r>
    </w:p>
  </w:footnote>
  <w:footnote w:type="continuationSeparator" w:id="0">
    <w:p w14:paraId="506C0A9C" w14:textId="77777777" w:rsidR="00E96DDB" w:rsidRDefault="00E96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78002B"/>
    <w:multiLevelType w:val="hybridMultilevel"/>
    <w:tmpl w:val="7973878B"/>
    <w:lvl w:ilvl="0" w:tplc="FFFFFFFF">
      <w:start w:val="1"/>
      <w:numFmt w:val="ideographDigital"/>
      <w:lvlText w:val="•"/>
      <w:lvlJc w:val="left"/>
    </w:lvl>
    <w:lvl w:ilvl="1" w:tplc="FFFFFFFF">
      <w:start w:val="1"/>
      <w:numFmt w:val="lowerLetter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1A20C3"/>
    <w:multiLevelType w:val="hybridMultilevel"/>
    <w:tmpl w:val="4498B9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EE135C"/>
    <w:multiLevelType w:val="hybridMultilevel"/>
    <w:tmpl w:val="63A669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E58AD"/>
    <w:multiLevelType w:val="hybridMultilevel"/>
    <w:tmpl w:val="B0E24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DD843"/>
    <w:multiLevelType w:val="hybridMultilevel"/>
    <w:tmpl w:val="BD648C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7E315E"/>
    <w:multiLevelType w:val="hybridMultilevel"/>
    <w:tmpl w:val="B1A6D4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91552"/>
    <w:multiLevelType w:val="hybridMultilevel"/>
    <w:tmpl w:val="4E92917A"/>
    <w:lvl w:ilvl="0" w:tplc="90F457EC">
      <w:start w:val="1"/>
      <w:numFmt w:val="decimal"/>
      <w:lvlText w:val="%1."/>
      <w:lvlJc w:val="left"/>
      <w:pPr>
        <w:ind w:left="360" w:hanging="360"/>
      </w:pPr>
    </w:lvl>
    <w:lvl w:ilvl="1" w:tplc="4A90F050">
      <w:start w:val="1"/>
      <w:numFmt w:val="lowerLetter"/>
      <w:lvlText w:val="%2."/>
      <w:lvlJc w:val="left"/>
      <w:pPr>
        <w:ind w:left="1080" w:hanging="360"/>
      </w:pPr>
    </w:lvl>
    <w:lvl w:ilvl="2" w:tplc="D862A88C">
      <w:start w:val="1"/>
      <w:numFmt w:val="lowerRoman"/>
      <w:lvlText w:val="%3."/>
      <w:lvlJc w:val="right"/>
      <w:pPr>
        <w:ind w:left="1800" w:hanging="180"/>
      </w:pPr>
    </w:lvl>
    <w:lvl w:ilvl="3" w:tplc="79D6A5D4">
      <w:start w:val="1"/>
      <w:numFmt w:val="decimal"/>
      <w:lvlText w:val="%4."/>
      <w:lvlJc w:val="left"/>
      <w:pPr>
        <w:ind w:left="2520" w:hanging="360"/>
      </w:pPr>
    </w:lvl>
    <w:lvl w:ilvl="4" w:tplc="529C9ADA">
      <w:start w:val="1"/>
      <w:numFmt w:val="lowerLetter"/>
      <w:lvlText w:val="%5."/>
      <w:lvlJc w:val="left"/>
      <w:pPr>
        <w:ind w:left="3240" w:hanging="360"/>
      </w:pPr>
    </w:lvl>
    <w:lvl w:ilvl="5" w:tplc="445ABEAA">
      <w:start w:val="1"/>
      <w:numFmt w:val="lowerRoman"/>
      <w:lvlText w:val="%6."/>
      <w:lvlJc w:val="right"/>
      <w:pPr>
        <w:ind w:left="3960" w:hanging="180"/>
      </w:pPr>
    </w:lvl>
    <w:lvl w:ilvl="6" w:tplc="0330A348">
      <w:start w:val="1"/>
      <w:numFmt w:val="decimal"/>
      <w:lvlText w:val="%7."/>
      <w:lvlJc w:val="left"/>
      <w:pPr>
        <w:ind w:left="4680" w:hanging="360"/>
      </w:pPr>
    </w:lvl>
    <w:lvl w:ilvl="7" w:tplc="7B1ECBF8">
      <w:start w:val="1"/>
      <w:numFmt w:val="lowerLetter"/>
      <w:lvlText w:val="%8."/>
      <w:lvlJc w:val="left"/>
      <w:pPr>
        <w:ind w:left="5400" w:hanging="360"/>
      </w:pPr>
    </w:lvl>
    <w:lvl w:ilvl="8" w:tplc="718C619A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817493"/>
    <w:multiLevelType w:val="hybridMultilevel"/>
    <w:tmpl w:val="43B270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45DB6"/>
    <w:multiLevelType w:val="hybridMultilevel"/>
    <w:tmpl w:val="9BDE38DC"/>
    <w:lvl w:ilvl="0" w:tplc="B7E8AFB4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27D0D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B0C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C6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CEF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8D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4C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4C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0C6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74EE3"/>
    <w:multiLevelType w:val="hybridMultilevel"/>
    <w:tmpl w:val="3F90C4DE"/>
    <w:lvl w:ilvl="0" w:tplc="88524C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15AE1"/>
    <w:multiLevelType w:val="hybridMultilevel"/>
    <w:tmpl w:val="28886C0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3E523F1"/>
    <w:multiLevelType w:val="hybridMultilevel"/>
    <w:tmpl w:val="24D2DA68"/>
    <w:lvl w:ilvl="0" w:tplc="78E0B6A8">
      <w:start w:val="1"/>
      <w:numFmt w:val="lowerLetter"/>
      <w:lvlText w:val="%1."/>
      <w:lvlJc w:val="left"/>
      <w:pPr>
        <w:ind w:left="720" w:hanging="360"/>
      </w:pPr>
    </w:lvl>
    <w:lvl w:ilvl="1" w:tplc="C8B42D7E">
      <w:start w:val="1"/>
      <w:numFmt w:val="lowerLetter"/>
      <w:lvlText w:val="%2."/>
      <w:lvlJc w:val="left"/>
      <w:pPr>
        <w:ind w:left="1440" w:hanging="360"/>
      </w:pPr>
    </w:lvl>
    <w:lvl w:ilvl="2" w:tplc="BA864BFC">
      <w:start w:val="1"/>
      <w:numFmt w:val="lowerRoman"/>
      <w:lvlText w:val="%3."/>
      <w:lvlJc w:val="right"/>
      <w:pPr>
        <w:ind w:left="2160" w:hanging="180"/>
      </w:pPr>
    </w:lvl>
    <w:lvl w:ilvl="3" w:tplc="878A3D8C">
      <w:start w:val="1"/>
      <w:numFmt w:val="decimal"/>
      <w:lvlText w:val="%4."/>
      <w:lvlJc w:val="left"/>
      <w:pPr>
        <w:ind w:left="2880" w:hanging="360"/>
      </w:pPr>
    </w:lvl>
    <w:lvl w:ilvl="4" w:tplc="76C28D38">
      <w:start w:val="1"/>
      <w:numFmt w:val="lowerLetter"/>
      <w:lvlText w:val="%5."/>
      <w:lvlJc w:val="left"/>
      <w:pPr>
        <w:ind w:left="3600" w:hanging="360"/>
      </w:pPr>
    </w:lvl>
    <w:lvl w:ilvl="5" w:tplc="0616F114">
      <w:start w:val="1"/>
      <w:numFmt w:val="lowerRoman"/>
      <w:lvlText w:val="%6."/>
      <w:lvlJc w:val="right"/>
      <w:pPr>
        <w:ind w:left="4320" w:hanging="180"/>
      </w:pPr>
    </w:lvl>
    <w:lvl w:ilvl="6" w:tplc="2BCC9A00">
      <w:start w:val="1"/>
      <w:numFmt w:val="decimal"/>
      <w:lvlText w:val="%7."/>
      <w:lvlJc w:val="left"/>
      <w:pPr>
        <w:ind w:left="5040" w:hanging="360"/>
      </w:pPr>
    </w:lvl>
    <w:lvl w:ilvl="7" w:tplc="7EAE800E">
      <w:start w:val="1"/>
      <w:numFmt w:val="lowerLetter"/>
      <w:lvlText w:val="%8."/>
      <w:lvlJc w:val="left"/>
      <w:pPr>
        <w:ind w:left="5760" w:hanging="360"/>
      </w:pPr>
    </w:lvl>
    <w:lvl w:ilvl="8" w:tplc="068A4E0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925A6"/>
    <w:multiLevelType w:val="hybridMultilevel"/>
    <w:tmpl w:val="D39218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E36986"/>
    <w:multiLevelType w:val="hybridMultilevel"/>
    <w:tmpl w:val="01765CA6"/>
    <w:lvl w:ilvl="0" w:tplc="73BA08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F7A5BD4">
      <w:start w:val="1"/>
      <w:numFmt w:val="lowerLetter"/>
      <w:lvlText w:val="%2."/>
      <w:lvlJc w:val="left"/>
      <w:pPr>
        <w:ind w:left="1440" w:hanging="360"/>
      </w:pPr>
    </w:lvl>
    <w:lvl w:ilvl="2" w:tplc="46C445FA">
      <w:start w:val="1"/>
      <w:numFmt w:val="lowerRoman"/>
      <w:lvlText w:val="%3."/>
      <w:lvlJc w:val="right"/>
      <w:pPr>
        <w:ind w:left="2160" w:hanging="180"/>
      </w:pPr>
    </w:lvl>
    <w:lvl w:ilvl="3" w:tplc="FE14DD38">
      <w:start w:val="1"/>
      <w:numFmt w:val="decimal"/>
      <w:lvlText w:val="%4."/>
      <w:lvlJc w:val="left"/>
      <w:pPr>
        <w:ind w:left="2880" w:hanging="360"/>
      </w:pPr>
    </w:lvl>
    <w:lvl w:ilvl="4" w:tplc="297E1F18">
      <w:start w:val="1"/>
      <w:numFmt w:val="lowerLetter"/>
      <w:lvlText w:val="%5."/>
      <w:lvlJc w:val="left"/>
      <w:pPr>
        <w:ind w:left="3600" w:hanging="360"/>
      </w:pPr>
    </w:lvl>
    <w:lvl w:ilvl="5" w:tplc="3D80A25E">
      <w:start w:val="1"/>
      <w:numFmt w:val="lowerRoman"/>
      <w:lvlText w:val="%6."/>
      <w:lvlJc w:val="right"/>
      <w:pPr>
        <w:ind w:left="4320" w:hanging="180"/>
      </w:pPr>
    </w:lvl>
    <w:lvl w:ilvl="6" w:tplc="84AC409E">
      <w:start w:val="1"/>
      <w:numFmt w:val="decimal"/>
      <w:lvlText w:val="%7."/>
      <w:lvlJc w:val="left"/>
      <w:pPr>
        <w:ind w:left="5040" w:hanging="360"/>
      </w:pPr>
    </w:lvl>
    <w:lvl w:ilvl="7" w:tplc="3B220908">
      <w:start w:val="1"/>
      <w:numFmt w:val="lowerLetter"/>
      <w:lvlText w:val="%8."/>
      <w:lvlJc w:val="left"/>
      <w:pPr>
        <w:ind w:left="5760" w:hanging="360"/>
      </w:pPr>
    </w:lvl>
    <w:lvl w:ilvl="8" w:tplc="CCD481D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8129D"/>
    <w:multiLevelType w:val="hybridMultilevel"/>
    <w:tmpl w:val="6E2E5EF2"/>
    <w:lvl w:ilvl="0" w:tplc="D7BCE186">
      <w:start w:val="1"/>
      <w:numFmt w:val="lowerLetter"/>
      <w:lvlText w:val="%1."/>
      <w:lvlJc w:val="left"/>
      <w:pPr>
        <w:ind w:left="720" w:hanging="360"/>
      </w:pPr>
    </w:lvl>
    <w:lvl w:ilvl="1" w:tplc="6C6ABD8E">
      <w:start w:val="1"/>
      <w:numFmt w:val="lowerLetter"/>
      <w:lvlText w:val="%2."/>
      <w:lvlJc w:val="left"/>
      <w:pPr>
        <w:ind w:left="1440" w:hanging="360"/>
      </w:pPr>
    </w:lvl>
    <w:lvl w:ilvl="2" w:tplc="8340C320">
      <w:start w:val="1"/>
      <w:numFmt w:val="lowerRoman"/>
      <w:lvlText w:val="%3."/>
      <w:lvlJc w:val="right"/>
      <w:pPr>
        <w:ind w:left="2160" w:hanging="180"/>
      </w:pPr>
    </w:lvl>
    <w:lvl w:ilvl="3" w:tplc="4CD2803E">
      <w:start w:val="1"/>
      <w:numFmt w:val="decimal"/>
      <w:lvlText w:val="%4."/>
      <w:lvlJc w:val="left"/>
      <w:pPr>
        <w:ind w:left="2880" w:hanging="360"/>
      </w:pPr>
    </w:lvl>
    <w:lvl w:ilvl="4" w:tplc="729EAE5E">
      <w:start w:val="1"/>
      <w:numFmt w:val="lowerLetter"/>
      <w:lvlText w:val="%5."/>
      <w:lvlJc w:val="left"/>
      <w:pPr>
        <w:ind w:left="3600" w:hanging="360"/>
      </w:pPr>
    </w:lvl>
    <w:lvl w:ilvl="5" w:tplc="FA007F3E">
      <w:start w:val="1"/>
      <w:numFmt w:val="lowerRoman"/>
      <w:lvlText w:val="%6."/>
      <w:lvlJc w:val="right"/>
      <w:pPr>
        <w:ind w:left="4320" w:hanging="180"/>
      </w:pPr>
    </w:lvl>
    <w:lvl w:ilvl="6" w:tplc="DD4640A2">
      <w:start w:val="1"/>
      <w:numFmt w:val="decimal"/>
      <w:lvlText w:val="%7."/>
      <w:lvlJc w:val="left"/>
      <w:pPr>
        <w:ind w:left="5040" w:hanging="360"/>
      </w:pPr>
    </w:lvl>
    <w:lvl w:ilvl="7" w:tplc="E05834A0">
      <w:start w:val="1"/>
      <w:numFmt w:val="lowerLetter"/>
      <w:lvlText w:val="%8."/>
      <w:lvlJc w:val="left"/>
      <w:pPr>
        <w:ind w:left="5760" w:hanging="360"/>
      </w:pPr>
    </w:lvl>
    <w:lvl w:ilvl="8" w:tplc="3062A5E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D1973"/>
    <w:multiLevelType w:val="hybridMultilevel"/>
    <w:tmpl w:val="1A1E7AB4"/>
    <w:lvl w:ilvl="0" w:tplc="B64023E8">
      <w:start w:val="1"/>
      <w:numFmt w:val="lowerLetter"/>
      <w:lvlText w:val="%1."/>
      <w:lvlJc w:val="left"/>
      <w:pPr>
        <w:ind w:left="720" w:hanging="360"/>
      </w:pPr>
    </w:lvl>
    <w:lvl w:ilvl="1" w:tplc="D374C4D2">
      <w:start w:val="1"/>
      <w:numFmt w:val="lowerLetter"/>
      <w:lvlText w:val="%2."/>
      <w:lvlJc w:val="left"/>
      <w:pPr>
        <w:ind w:left="1440" w:hanging="360"/>
      </w:pPr>
    </w:lvl>
    <w:lvl w:ilvl="2" w:tplc="325A1FA0">
      <w:start w:val="1"/>
      <w:numFmt w:val="lowerRoman"/>
      <w:lvlText w:val="%3."/>
      <w:lvlJc w:val="right"/>
      <w:pPr>
        <w:ind w:left="2160" w:hanging="180"/>
      </w:pPr>
    </w:lvl>
    <w:lvl w:ilvl="3" w:tplc="B066B7DC">
      <w:start w:val="1"/>
      <w:numFmt w:val="decimal"/>
      <w:lvlText w:val="%4."/>
      <w:lvlJc w:val="left"/>
      <w:pPr>
        <w:ind w:left="2880" w:hanging="360"/>
      </w:pPr>
    </w:lvl>
    <w:lvl w:ilvl="4" w:tplc="1708F5EC">
      <w:start w:val="1"/>
      <w:numFmt w:val="lowerLetter"/>
      <w:lvlText w:val="%5."/>
      <w:lvlJc w:val="left"/>
      <w:pPr>
        <w:ind w:left="3600" w:hanging="360"/>
      </w:pPr>
    </w:lvl>
    <w:lvl w:ilvl="5" w:tplc="07E6868C">
      <w:start w:val="1"/>
      <w:numFmt w:val="lowerRoman"/>
      <w:lvlText w:val="%6."/>
      <w:lvlJc w:val="right"/>
      <w:pPr>
        <w:ind w:left="4320" w:hanging="180"/>
      </w:pPr>
    </w:lvl>
    <w:lvl w:ilvl="6" w:tplc="24263FA8">
      <w:start w:val="1"/>
      <w:numFmt w:val="decimal"/>
      <w:lvlText w:val="%7."/>
      <w:lvlJc w:val="left"/>
      <w:pPr>
        <w:ind w:left="5040" w:hanging="360"/>
      </w:pPr>
    </w:lvl>
    <w:lvl w:ilvl="7" w:tplc="5D1698F6">
      <w:start w:val="1"/>
      <w:numFmt w:val="lowerLetter"/>
      <w:lvlText w:val="%8."/>
      <w:lvlJc w:val="left"/>
      <w:pPr>
        <w:ind w:left="5760" w:hanging="360"/>
      </w:pPr>
    </w:lvl>
    <w:lvl w:ilvl="8" w:tplc="AC4677A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33D36"/>
    <w:multiLevelType w:val="hybridMultilevel"/>
    <w:tmpl w:val="1EBEB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685EB0"/>
    <w:multiLevelType w:val="hybridMultilevel"/>
    <w:tmpl w:val="9D7E6E88"/>
    <w:lvl w:ilvl="0" w:tplc="C31A63A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FB319"/>
    <w:multiLevelType w:val="hybridMultilevel"/>
    <w:tmpl w:val="DFC64023"/>
    <w:lvl w:ilvl="0" w:tplc="FFFFFFFF">
      <w:start w:val="1"/>
      <w:numFmt w:val="ideographDigital"/>
      <w:lvlText w:val="•"/>
      <w:lvlJc w:val="left"/>
    </w:lvl>
    <w:lvl w:ilvl="1" w:tplc="FFFFFFFF">
      <w:start w:val="1"/>
      <w:numFmt w:val="lowerLetter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799A28F"/>
    <w:multiLevelType w:val="hybridMultilevel"/>
    <w:tmpl w:val="ACBE91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82248CB"/>
    <w:multiLevelType w:val="hybridMultilevel"/>
    <w:tmpl w:val="CCB24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24A34"/>
    <w:multiLevelType w:val="hybridMultilevel"/>
    <w:tmpl w:val="FFF4F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00042"/>
    <w:multiLevelType w:val="hybridMultilevel"/>
    <w:tmpl w:val="2E88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21F85"/>
    <w:multiLevelType w:val="hybridMultilevel"/>
    <w:tmpl w:val="CD26C3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9500F"/>
    <w:multiLevelType w:val="hybridMultilevel"/>
    <w:tmpl w:val="17BCE64A"/>
    <w:lvl w:ilvl="0" w:tplc="6A20E62C">
      <w:start w:val="1"/>
      <w:numFmt w:val="lowerLetter"/>
      <w:lvlText w:val="%1."/>
      <w:lvlJc w:val="left"/>
      <w:pPr>
        <w:ind w:left="720" w:hanging="360"/>
      </w:pPr>
    </w:lvl>
    <w:lvl w:ilvl="1" w:tplc="AF7A5BD4">
      <w:start w:val="1"/>
      <w:numFmt w:val="lowerLetter"/>
      <w:lvlText w:val="%2."/>
      <w:lvlJc w:val="left"/>
      <w:pPr>
        <w:ind w:left="1440" w:hanging="360"/>
      </w:pPr>
    </w:lvl>
    <w:lvl w:ilvl="2" w:tplc="46C445FA">
      <w:start w:val="1"/>
      <w:numFmt w:val="lowerRoman"/>
      <w:lvlText w:val="%3."/>
      <w:lvlJc w:val="right"/>
      <w:pPr>
        <w:ind w:left="2160" w:hanging="180"/>
      </w:pPr>
    </w:lvl>
    <w:lvl w:ilvl="3" w:tplc="FE14DD38">
      <w:start w:val="1"/>
      <w:numFmt w:val="decimal"/>
      <w:lvlText w:val="%4."/>
      <w:lvlJc w:val="left"/>
      <w:pPr>
        <w:ind w:left="2880" w:hanging="360"/>
      </w:pPr>
    </w:lvl>
    <w:lvl w:ilvl="4" w:tplc="297E1F18">
      <w:start w:val="1"/>
      <w:numFmt w:val="lowerLetter"/>
      <w:lvlText w:val="%5."/>
      <w:lvlJc w:val="left"/>
      <w:pPr>
        <w:ind w:left="3600" w:hanging="360"/>
      </w:pPr>
    </w:lvl>
    <w:lvl w:ilvl="5" w:tplc="3D80A25E">
      <w:start w:val="1"/>
      <w:numFmt w:val="lowerRoman"/>
      <w:lvlText w:val="%6."/>
      <w:lvlJc w:val="right"/>
      <w:pPr>
        <w:ind w:left="4320" w:hanging="180"/>
      </w:pPr>
    </w:lvl>
    <w:lvl w:ilvl="6" w:tplc="84AC409E">
      <w:start w:val="1"/>
      <w:numFmt w:val="decimal"/>
      <w:lvlText w:val="%7."/>
      <w:lvlJc w:val="left"/>
      <w:pPr>
        <w:ind w:left="5040" w:hanging="360"/>
      </w:pPr>
    </w:lvl>
    <w:lvl w:ilvl="7" w:tplc="3B220908">
      <w:start w:val="1"/>
      <w:numFmt w:val="lowerLetter"/>
      <w:lvlText w:val="%8."/>
      <w:lvlJc w:val="left"/>
      <w:pPr>
        <w:ind w:left="5760" w:hanging="360"/>
      </w:pPr>
    </w:lvl>
    <w:lvl w:ilvl="8" w:tplc="CCD481D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52737"/>
    <w:multiLevelType w:val="hybridMultilevel"/>
    <w:tmpl w:val="494A1682"/>
    <w:lvl w:ilvl="0" w:tplc="B7E09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2A7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02F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2E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CD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102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28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0F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6E8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D7E23"/>
    <w:multiLevelType w:val="hybridMultilevel"/>
    <w:tmpl w:val="63A669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87387"/>
    <w:multiLevelType w:val="hybridMultilevel"/>
    <w:tmpl w:val="BED47068"/>
    <w:lvl w:ilvl="0" w:tplc="C1C67120">
      <w:start w:val="1"/>
      <w:numFmt w:val="decimal"/>
      <w:lvlText w:val="%1."/>
      <w:lvlJc w:val="left"/>
      <w:pPr>
        <w:ind w:left="720" w:hanging="360"/>
      </w:pPr>
    </w:lvl>
    <w:lvl w:ilvl="1" w:tplc="68423B50">
      <w:start w:val="1"/>
      <w:numFmt w:val="lowerLetter"/>
      <w:lvlText w:val="%2."/>
      <w:lvlJc w:val="left"/>
      <w:pPr>
        <w:ind w:left="1440" w:hanging="360"/>
      </w:pPr>
    </w:lvl>
    <w:lvl w:ilvl="2" w:tplc="BB067D34">
      <w:start w:val="1"/>
      <w:numFmt w:val="lowerRoman"/>
      <w:lvlText w:val="%3."/>
      <w:lvlJc w:val="right"/>
      <w:pPr>
        <w:ind w:left="2160" w:hanging="180"/>
      </w:pPr>
    </w:lvl>
    <w:lvl w:ilvl="3" w:tplc="CE540D68">
      <w:start w:val="1"/>
      <w:numFmt w:val="decimal"/>
      <w:lvlText w:val="%4."/>
      <w:lvlJc w:val="left"/>
      <w:pPr>
        <w:ind w:left="2880" w:hanging="360"/>
      </w:pPr>
    </w:lvl>
    <w:lvl w:ilvl="4" w:tplc="A1DAD796">
      <w:start w:val="1"/>
      <w:numFmt w:val="lowerLetter"/>
      <w:lvlText w:val="%5."/>
      <w:lvlJc w:val="left"/>
      <w:pPr>
        <w:ind w:left="3600" w:hanging="360"/>
      </w:pPr>
    </w:lvl>
    <w:lvl w:ilvl="5" w:tplc="53484C54">
      <w:start w:val="1"/>
      <w:numFmt w:val="lowerRoman"/>
      <w:lvlText w:val="%6."/>
      <w:lvlJc w:val="right"/>
      <w:pPr>
        <w:ind w:left="4320" w:hanging="180"/>
      </w:pPr>
    </w:lvl>
    <w:lvl w:ilvl="6" w:tplc="81004A12">
      <w:start w:val="1"/>
      <w:numFmt w:val="decimal"/>
      <w:lvlText w:val="%7."/>
      <w:lvlJc w:val="left"/>
      <w:pPr>
        <w:ind w:left="5040" w:hanging="360"/>
      </w:pPr>
    </w:lvl>
    <w:lvl w:ilvl="7" w:tplc="FE06DD50">
      <w:start w:val="1"/>
      <w:numFmt w:val="lowerLetter"/>
      <w:lvlText w:val="%8."/>
      <w:lvlJc w:val="left"/>
      <w:pPr>
        <w:ind w:left="5760" w:hanging="360"/>
      </w:pPr>
    </w:lvl>
    <w:lvl w:ilvl="8" w:tplc="0A02473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91D24"/>
    <w:multiLevelType w:val="hybridMultilevel"/>
    <w:tmpl w:val="5836ABF6"/>
    <w:lvl w:ilvl="0" w:tplc="7F3ED642">
      <w:start w:val="1"/>
      <w:numFmt w:val="decimal"/>
      <w:lvlText w:val="%1."/>
      <w:lvlJc w:val="left"/>
      <w:pPr>
        <w:ind w:left="720" w:hanging="360"/>
      </w:pPr>
    </w:lvl>
    <w:lvl w:ilvl="1" w:tplc="2DD4AB0C">
      <w:start w:val="1"/>
      <w:numFmt w:val="lowerLetter"/>
      <w:lvlText w:val="%2."/>
      <w:lvlJc w:val="left"/>
      <w:pPr>
        <w:ind w:left="1440" w:hanging="360"/>
      </w:pPr>
    </w:lvl>
    <w:lvl w:ilvl="2" w:tplc="6532C07E">
      <w:start w:val="1"/>
      <w:numFmt w:val="lowerRoman"/>
      <w:lvlText w:val="%3."/>
      <w:lvlJc w:val="right"/>
      <w:pPr>
        <w:ind w:left="2160" w:hanging="180"/>
      </w:pPr>
    </w:lvl>
    <w:lvl w:ilvl="3" w:tplc="28E89CAC">
      <w:start w:val="1"/>
      <w:numFmt w:val="decimal"/>
      <w:lvlText w:val="%4."/>
      <w:lvlJc w:val="left"/>
      <w:pPr>
        <w:ind w:left="2880" w:hanging="360"/>
      </w:pPr>
    </w:lvl>
    <w:lvl w:ilvl="4" w:tplc="D86075BE">
      <w:start w:val="1"/>
      <w:numFmt w:val="lowerLetter"/>
      <w:lvlText w:val="%5."/>
      <w:lvlJc w:val="left"/>
      <w:pPr>
        <w:ind w:left="3600" w:hanging="360"/>
      </w:pPr>
    </w:lvl>
    <w:lvl w:ilvl="5" w:tplc="6E16B7E4">
      <w:start w:val="1"/>
      <w:numFmt w:val="lowerRoman"/>
      <w:lvlText w:val="%6."/>
      <w:lvlJc w:val="right"/>
      <w:pPr>
        <w:ind w:left="4320" w:hanging="180"/>
      </w:pPr>
    </w:lvl>
    <w:lvl w:ilvl="6" w:tplc="40567FCE">
      <w:start w:val="1"/>
      <w:numFmt w:val="decimal"/>
      <w:lvlText w:val="%7."/>
      <w:lvlJc w:val="left"/>
      <w:pPr>
        <w:ind w:left="5040" w:hanging="360"/>
      </w:pPr>
    </w:lvl>
    <w:lvl w:ilvl="7" w:tplc="85187A20">
      <w:start w:val="1"/>
      <w:numFmt w:val="lowerLetter"/>
      <w:lvlText w:val="%8."/>
      <w:lvlJc w:val="left"/>
      <w:pPr>
        <w:ind w:left="5760" w:hanging="360"/>
      </w:pPr>
    </w:lvl>
    <w:lvl w:ilvl="8" w:tplc="AC12AF1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B6664"/>
    <w:multiLevelType w:val="hybridMultilevel"/>
    <w:tmpl w:val="B57CE0E0"/>
    <w:lvl w:ilvl="0" w:tplc="91B67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EAC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8C7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AB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0C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B22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AA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EA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A2A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82BB5"/>
    <w:multiLevelType w:val="hybridMultilevel"/>
    <w:tmpl w:val="EFDEBA36"/>
    <w:lvl w:ilvl="0" w:tplc="75862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3644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4D0ED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C45F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0EA4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9A90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6E89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6AE8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94F5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B9659D"/>
    <w:multiLevelType w:val="hybridMultilevel"/>
    <w:tmpl w:val="028AE02C"/>
    <w:lvl w:ilvl="0" w:tplc="AF7EF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08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04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AF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6F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8C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8D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E0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A06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43400"/>
    <w:multiLevelType w:val="hybridMultilevel"/>
    <w:tmpl w:val="2DECFD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D2E1E"/>
    <w:multiLevelType w:val="hybridMultilevel"/>
    <w:tmpl w:val="3664F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963745">
    <w:abstractNumId w:val="8"/>
  </w:num>
  <w:num w:numId="2" w16cid:durableId="745881728">
    <w:abstractNumId w:val="27"/>
  </w:num>
  <w:num w:numId="3" w16cid:durableId="1378580333">
    <w:abstractNumId w:val="28"/>
  </w:num>
  <w:num w:numId="4" w16cid:durableId="1047413672">
    <w:abstractNumId w:val="29"/>
  </w:num>
  <w:num w:numId="5" w16cid:durableId="251400681">
    <w:abstractNumId w:val="14"/>
  </w:num>
  <w:num w:numId="6" w16cid:durableId="304940512">
    <w:abstractNumId w:val="15"/>
  </w:num>
  <w:num w:numId="7" w16cid:durableId="702561230">
    <w:abstractNumId w:val="24"/>
  </w:num>
  <w:num w:numId="8" w16cid:durableId="1016270604">
    <w:abstractNumId w:val="11"/>
  </w:num>
  <w:num w:numId="9" w16cid:durableId="739837229">
    <w:abstractNumId w:val="6"/>
  </w:num>
  <w:num w:numId="10" w16cid:durableId="2053924431">
    <w:abstractNumId w:val="25"/>
  </w:num>
  <w:num w:numId="11" w16cid:durableId="969556714">
    <w:abstractNumId w:val="31"/>
  </w:num>
  <w:num w:numId="12" w16cid:durableId="1731462255">
    <w:abstractNumId w:val="23"/>
  </w:num>
  <w:num w:numId="13" w16cid:durableId="1964848430">
    <w:abstractNumId w:val="5"/>
  </w:num>
  <w:num w:numId="14" w16cid:durableId="1543127815">
    <w:abstractNumId w:val="32"/>
  </w:num>
  <w:num w:numId="15" w16cid:durableId="918253435">
    <w:abstractNumId w:val="22"/>
  </w:num>
  <w:num w:numId="16" w16cid:durableId="735010107">
    <w:abstractNumId w:val="17"/>
  </w:num>
  <w:num w:numId="17" w16cid:durableId="1713966048">
    <w:abstractNumId w:val="3"/>
  </w:num>
  <w:num w:numId="18" w16cid:durableId="1881823053">
    <w:abstractNumId w:val="21"/>
  </w:num>
  <w:num w:numId="19" w16cid:durableId="387656398">
    <w:abstractNumId w:val="19"/>
  </w:num>
  <w:num w:numId="20" w16cid:durableId="1978876139">
    <w:abstractNumId w:val="1"/>
  </w:num>
  <w:num w:numId="21" w16cid:durableId="1969626088">
    <w:abstractNumId w:val="4"/>
  </w:num>
  <w:num w:numId="22" w16cid:durableId="527723556">
    <w:abstractNumId w:val="18"/>
  </w:num>
  <w:num w:numId="23" w16cid:durableId="882210562">
    <w:abstractNumId w:val="0"/>
  </w:num>
  <w:num w:numId="24" w16cid:durableId="890577255">
    <w:abstractNumId w:val="20"/>
  </w:num>
  <w:num w:numId="25" w16cid:durableId="715277671">
    <w:abstractNumId w:val="7"/>
  </w:num>
  <w:num w:numId="26" w16cid:durableId="77409455">
    <w:abstractNumId w:val="26"/>
  </w:num>
  <w:num w:numId="27" w16cid:durableId="1372803843">
    <w:abstractNumId w:val="2"/>
  </w:num>
  <w:num w:numId="28" w16cid:durableId="608047938">
    <w:abstractNumId w:val="12"/>
  </w:num>
  <w:num w:numId="29" w16cid:durableId="725186302">
    <w:abstractNumId w:val="13"/>
  </w:num>
  <w:num w:numId="30" w16cid:durableId="636226891">
    <w:abstractNumId w:val="9"/>
  </w:num>
  <w:num w:numId="31" w16cid:durableId="1614021557">
    <w:abstractNumId w:val="30"/>
  </w:num>
  <w:num w:numId="32" w16cid:durableId="1950702010">
    <w:abstractNumId w:val="16"/>
  </w:num>
  <w:num w:numId="33" w16cid:durableId="990864987">
    <w:abstractNumId w:val="10"/>
  </w:num>
  <w:num w:numId="34" w16cid:durableId="14663161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46"/>
    <w:rsid w:val="000208B6"/>
    <w:rsid w:val="00042264"/>
    <w:rsid w:val="000549FB"/>
    <w:rsid w:val="0008351A"/>
    <w:rsid w:val="000967D8"/>
    <w:rsid w:val="000A0C0A"/>
    <w:rsid w:val="000A1FC0"/>
    <w:rsid w:val="000F40D8"/>
    <w:rsid w:val="000F75A2"/>
    <w:rsid w:val="000F79EE"/>
    <w:rsid w:val="00104D36"/>
    <w:rsid w:val="001123B9"/>
    <w:rsid w:val="001263D6"/>
    <w:rsid w:val="001331A1"/>
    <w:rsid w:val="00143FBE"/>
    <w:rsid w:val="001547BA"/>
    <w:rsid w:val="00171C21"/>
    <w:rsid w:val="00173EFD"/>
    <w:rsid w:val="001A6884"/>
    <w:rsid w:val="001B7E82"/>
    <w:rsid w:val="001E6D90"/>
    <w:rsid w:val="001F2E6A"/>
    <w:rsid w:val="00200613"/>
    <w:rsid w:val="00214434"/>
    <w:rsid w:val="00216E3F"/>
    <w:rsid w:val="00237E76"/>
    <w:rsid w:val="00270087"/>
    <w:rsid w:val="00292266"/>
    <w:rsid w:val="00296B0F"/>
    <w:rsid w:val="00297FBB"/>
    <w:rsid w:val="002C3621"/>
    <w:rsid w:val="002D70DA"/>
    <w:rsid w:val="002D7C6E"/>
    <w:rsid w:val="0030337B"/>
    <w:rsid w:val="003123C0"/>
    <w:rsid w:val="00313E8E"/>
    <w:rsid w:val="00324FCC"/>
    <w:rsid w:val="00340864"/>
    <w:rsid w:val="00354F36"/>
    <w:rsid w:val="003563D0"/>
    <w:rsid w:val="00357C91"/>
    <w:rsid w:val="003714BE"/>
    <w:rsid w:val="00385A70"/>
    <w:rsid w:val="0039305C"/>
    <w:rsid w:val="00393AA5"/>
    <w:rsid w:val="003A56C7"/>
    <w:rsid w:val="003A6C2C"/>
    <w:rsid w:val="003A7114"/>
    <w:rsid w:val="003D217B"/>
    <w:rsid w:val="003D6C94"/>
    <w:rsid w:val="003E62DD"/>
    <w:rsid w:val="00404089"/>
    <w:rsid w:val="00406EAE"/>
    <w:rsid w:val="004119FB"/>
    <w:rsid w:val="00412BA2"/>
    <w:rsid w:val="00434C64"/>
    <w:rsid w:val="004429E0"/>
    <w:rsid w:val="0046423D"/>
    <w:rsid w:val="00466A91"/>
    <w:rsid w:val="004739A0"/>
    <w:rsid w:val="004903B9"/>
    <w:rsid w:val="00497AC8"/>
    <w:rsid w:val="004A1C49"/>
    <w:rsid w:val="004A4765"/>
    <w:rsid w:val="004B347D"/>
    <w:rsid w:val="004C24AA"/>
    <w:rsid w:val="004E1E91"/>
    <w:rsid w:val="004F4C86"/>
    <w:rsid w:val="00502228"/>
    <w:rsid w:val="00502701"/>
    <w:rsid w:val="00505672"/>
    <w:rsid w:val="00514EC3"/>
    <w:rsid w:val="00520514"/>
    <w:rsid w:val="00581C34"/>
    <w:rsid w:val="005A1D7E"/>
    <w:rsid w:val="005C0E0F"/>
    <w:rsid w:val="005F37D9"/>
    <w:rsid w:val="005F4335"/>
    <w:rsid w:val="00624295"/>
    <w:rsid w:val="00624651"/>
    <w:rsid w:val="0062498A"/>
    <w:rsid w:val="00633775"/>
    <w:rsid w:val="00645B86"/>
    <w:rsid w:val="00657546"/>
    <w:rsid w:val="00662F16"/>
    <w:rsid w:val="006A0571"/>
    <w:rsid w:val="006B4200"/>
    <w:rsid w:val="006B4A00"/>
    <w:rsid w:val="006C36CA"/>
    <w:rsid w:val="006D027C"/>
    <w:rsid w:val="0070610C"/>
    <w:rsid w:val="00725C9C"/>
    <w:rsid w:val="0073671A"/>
    <w:rsid w:val="0073ED73"/>
    <w:rsid w:val="00787688"/>
    <w:rsid w:val="007A7A25"/>
    <w:rsid w:val="007B12C7"/>
    <w:rsid w:val="007E25BE"/>
    <w:rsid w:val="007F4A5E"/>
    <w:rsid w:val="00807B94"/>
    <w:rsid w:val="0083447A"/>
    <w:rsid w:val="00847079"/>
    <w:rsid w:val="00872862"/>
    <w:rsid w:val="00875AEE"/>
    <w:rsid w:val="00894D56"/>
    <w:rsid w:val="008A13E4"/>
    <w:rsid w:val="008B7C8C"/>
    <w:rsid w:val="008D3721"/>
    <w:rsid w:val="009001FE"/>
    <w:rsid w:val="009006C8"/>
    <w:rsid w:val="009153D1"/>
    <w:rsid w:val="00945B4D"/>
    <w:rsid w:val="009939E2"/>
    <w:rsid w:val="009F1050"/>
    <w:rsid w:val="00A01FE7"/>
    <w:rsid w:val="00A0538C"/>
    <w:rsid w:val="00A17DA8"/>
    <w:rsid w:val="00A27943"/>
    <w:rsid w:val="00A376B0"/>
    <w:rsid w:val="00A504D0"/>
    <w:rsid w:val="00A94898"/>
    <w:rsid w:val="00AA3A6D"/>
    <w:rsid w:val="00AB36E1"/>
    <w:rsid w:val="00AB51E7"/>
    <w:rsid w:val="00AC0727"/>
    <w:rsid w:val="00AC1FD3"/>
    <w:rsid w:val="00AC2864"/>
    <w:rsid w:val="00B03722"/>
    <w:rsid w:val="00B14B13"/>
    <w:rsid w:val="00B24608"/>
    <w:rsid w:val="00B25D91"/>
    <w:rsid w:val="00B445AE"/>
    <w:rsid w:val="00BB10F2"/>
    <w:rsid w:val="00BB4493"/>
    <w:rsid w:val="00BD71E7"/>
    <w:rsid w:val="00BE20C9"/>
    <w:rsid w:val="00BF7361"/>
    <w:rsid w:val="00C035D1"/>
    <w:rsid w:val="00C06AEE"/>
    <w:rsid w:val="00C209CA"/>
    <w:rsid w:val="00C41CCE"/>
    <w:rsid w:val="00C45AC6"/>
    <w:rsid w:val="00C740C7"/>
    <w:rsid w:val="00C93126"/>
    <w:rsid w:val="00CB1A88"/>
    <w:rsid w:val="00CF5A7B"/>
    <w:rsid w:val="00D03657"/>
    <w:rsid w:val="00D076F3"/>
    <w:rsid w:val="00D1250A"/>
    <w:rsid w:val="00D367EA"/>
    <w:rsid w:val="00D73C04"/>
    <w:rsid w:val="00D96803"/>
    <w:rsid w:val="00DA0DE5"/>
    <w:rsid w:val="00DB7394"/>
    <w:rsid w:val="00DE3BE8"/>
    <w:rsid w:val="00E0738F"/>
    <w:rsid w:val="00E1218A"/>
    <w:rsid w:val="00E2382B"/>
    <w:rsid w:val="00E53C2D"/>
    <w:rsid w:val="00E64585"/>
    <w:rsid w:val="00E67218"/>
    <w:rsid w:val="00E67C3D"/>
    <w:rsid w:val="00E820B3"/>
    <w:rsid w:val="00E96DDB"/>
    <w:rsid w:val="00E97550"/>
    <w:rsid w:val="00E9797C"/>
    <w:rsid w:val="00EA3291"/>
    <w:rsid w:val="00EA6D44"/>
    <w:rsid w:val="00EB118D"/>
    <w:rsid w:val="00EB2691"/>
    <w:rsid w:val="00EB5CF3"/>
    <w:rsid w:val="00ED07A1"/>
    <w:rsid w:val="00F14BAB"/>
    <w:rsid w:val="00F2729F"/>
    <w:rsid w:val="00F3048A"/>
    <w:rsid w:val="00F91B29"/>
    <w:rsid w:val="00F96CA4"/>
    <w:rsid w:val="00FB37DC"/>
    <w:rsid w:val="00FB6333"/>
    <w:rsid w:val="00FB63E0"/>
    <w:rsid w:val="00FC56F9"/>
    <w:rsid w:val="00FD7DA0"/>
    <w:rsid w:val="00FF6A79"/>
    <w:rsid w:val="026B5E35"/>
    <w:rsid w:val="02E56CD7"/>
    <w:rsid w:val="0306118C"/>
    <w:rsid w:val="034E9DD9"/>
    <w:rsid w:val="040E4ABE"/>
    <w:rsid w:val="0498878E"/>
    <w:rsid w:val="05DAC7C2"/>
    <w:rsid w:val="05E4F114"/>
    <w:rsid w:val="05F50ECE"/>
    <w:rsid w:val="07880769"/>
    <w:rsid w:val="0831C0ED"/>
    <w:rsid w:val="09BDDF5D"/>
    <w:rsid w:val="0CB14B10"/>
    <w:rsid w:val="0CB809A6"/>
    <w:rsid w:val="0CF5801F"/>
    <w:rsid w:val="0CF911C7"/>
    <w:rsid w:val="0D03116F"/>
    <w:rsid w:val="0E557607"/>
    <w:rsid w:val="0E7A91FF"/>
    <w:rsid w:val="0EB833B2"/>
    <w:rsid w:val="0F4D250A"/>
    <w:rsid w:val="10ADD592"/>
    <w:rsid w:val="118B7AC9"/>
    <w:rsid w:val="124F4186"/>
    <w:rsid w:val="127DBC44"/>
    <w:rsid w:val="13274B2A"/>
    <w:rsid w:val="14C44A7B"/>
    <w:rsid w:val="151A84BE"/>
    <w:rsid w:val="1594FDE1"/>
    <w:rsid w:val="15B5C843"/>
    <w:rsid w:val="17A8B7B0"/>
    <w:rsid w:val="18A81F39"/>
    <w:rsid w:val="18D6C6B5"/>
    <w:rsid w:val="19E6A0CE"/>
    <w:rsid w:val="1AD837A3"/>
    <w:rsid w:val="1B108B93"/>
    <w:rsid w:val="1B383D38"/>
    <w:rsid w:val="1B77C10E"/>
    <w:rsid w:val="1CB6300F"/>
    <w:rsid w:val="1CCF5C60"/>
    <w:rsid w:val="1D68AF40"/>
    <w:rsid w:val="1E6B2CC1"/>
    <w:rsid w:val="1EA3583E"/>
    <w:rsid w:val="1EA5EB64"/>
    <w:rsid w:val="1EF8CBBC"/>
    <w:rsid w:val="201BEBEE"/>
    <w:rsid w:val="202DEB30"/>
    <w:rsid w:val="2033DA45"/>
    <w:rsid w:val="2087A587"/>
    <w:rsid w:val="20AF0732"/>
    <w:rsid w:val="235D8589"/>
    <w:rsid w:val="240AC8A7"/>
    <w:rsid w:val="2467B903"/>
    <w:rsid w:val="24C145E8"/>
    <w:rsid w:val="24D84D48"/>
    <w:rsid w:val="251ABC8E"/>
    <w:rsid w:val="255F5488"/>
    <w:rsid w:val="268F8587"/>
    <w:rsid w:val="26B0FD49"/>
    <w:rsid w:val="28BFE8FE"/>
    <w:rsid w:val="29E002EC"/>
    <w:rsid w:val="2A334E69"/>
    <w:rsid w:val="2B355FE3"/>
    <w:rsid w:val="2B89184F"/>
    <w:rsid w:val="2BDE6163"/>
    <w:rsid w:val="2BDEDC65"/>
    <w:rsid w:val="2BE4C633"/>
    <w:rsid w:val="2D54EB47"/>
    <w:rsid w:val="2D5BDB19"/>
    <w:rsid w:val="2E1401C0"/>
    <w:rsid w:val="2EC3FCB4"/>
    <w:rsid w:val="2F28D583"/>
    <w:rsid w:val="30F7BB82"/>
    <w:rsid w:val="310CF830"/>
    <w:rsid w:val="310EC2E2"/>
    <w:rsid w:val="32E772E3"/>
    <w:rsid w:val="33253B18"/>
    <w:rsid w:val="35A3C52B"/>
    <w:rsid w:val="361A11D5"/>
    <w:rsid w:val="36E978F5"/>
    <w:rsid w:val="37AE903F"/>
    <w:rsid w:val="37B9D9B7"/>
    <w:rsid w:val="383552D8"/>
    <w:rsid w:val="386ADEFA"/>
    <w:rsid w:val="39F6905A"/>
    <w:rsid w:val="3A0491F5"/>
    <w:rsid w:val="3A2BE886"/>
    <w:rsid w:val="3C6B4536"/>
    <w:rsid w:val="3D13D9CF"/>
    <w:rsid w:val="3E996B03"/>
    <w:rsid w:val="3F0ECCF8"/>
    <w:rsid w:val="3F1D9D25"/>
    <w:rsid w:val="3FA7CBBE"/>
    <w:rsid w:val="40E99338"/>
    <w:rsid w:val="42827C0C"/>
    <w:rsid w:val="42955FC7"/>
    <w:rsid w:val="429C8304"/>
    <w:rsid w:val="42EC5BD6"/>
    <w:rsid w:val="43FFF1A7"/>
    <w:rsid w:val="44708CC0"/>
    <w:rsid w:val="4575FA6F"/>
    <w:rsid w:val="458A3F17"/>
    <w:rsid w:val="459FD131"/>
    <w:rsid w:val="45B7B493"/>
    <w:rsid w:val="4619EAB0"/>
    <w:rsid w:val="47532894"/>
    <w:rsid w:val="4964C31F"/>
    <w:rsid w:val="4A694193"/>
    <w:rsid w:val="4A9C7B52"/>
    <w:rsid w:val="4CB76CC0"/>
    <w:rsid w:val="50168149"/>
    <w:rsid w:val="502D4AE9"/>
    <w:rsid w:val="50B422B3"/>
    <w:rsid w:val="514D86E2"/>
    <w:rsid w:val="52CCF37E"/>
    <w:rsid w:val="52E2A23E"/>
    <w:rsid w:val="52E6A8A2"/>
    <w:rsid w:val="544A6901"/>
    <w:rsid w:val="548527A4"/>
    <w:rsid w:val="54BAC2F9"/>
    <w:rsid w:val="550A27EC"/>
    <w:rsid w:val="55F5DD89"/>
    <w:rsid w:val="57D5F0C3"/>
    <w:rsid w:val="58D5DC9F"/>
    <w:rsid w:val="596871D6"/>
    <w:rsid w:val="5A1C4754"/>
    <w:rsid w:val="5A21813A"/>
    <w:rsid w:val="5A67D75A"/>
    <w:rsid w:val="5AA95C60"/>
    <w:rsid w:val="5AD0224D"/>
    <w:rsid w:val="5B67847C"/>
    <w:rsid w:val="5E97924D"/>
    <w:rsid w:val="5F677E46"/>
    <w:rsid w:val="60B2868F"/>
    <w:rsid w:val="62BBEC31"/>
    <w:rsid w:val="64AB1360"/>
    <w:rsid w:val="6872C823"/>
    <w:rsid w:val="68C1AD53"/>
    <w:rsid w:val="68C6AF23"/>
    <w:rsid w:val="694FB67B"/>
    <w:rsid w:val="69DDAF53"/>
    <w:rsid w:val="6A13D5A2"/>
    <w:rsid w:val="6A43F0B0"/>
    <w:rsid w:val="6AA5B386"/>
    <w:rsid w:val="6B16CEFA"/>
    <w:rsid w:val="6B60F667"/>
    <w:rsid w:val="6BDD188B"/>
    <w:rsid w:val="6BE03EA7"/>
    <w:rsid w:val="6C4C24BC"/>
    <w:rsid w:val="6D8636F8"/>
    <w:rsid w:val="6DBF5971"/>
    <w:rsid w:val="6DD76316"/>
    <w:rsid w:val="6E38CD49"/>
    <w:rsid w:val="6FB05F79"/>
    <w:rsid w:val="702B3D4D"/>
    <w:rsid w:val="705173FE"/>
    <w:rsid w:val="7066C148"/>
    <w:rsid w:val="70B2A2CD"/>
    <w:rsid w:val="7219AA69"/>
    <w:rsid w:val="723C21BB"/>
    <w:rsid w:val="72A23DE3"/>
    <w:rsid w:val="72CD07D9"/>
    <w:rsid w:val="76321FF9"/>
    <w:rsid w:val="7689432D"/>
    <w:rsid w:val="76F2E6E3"/>
    <w:rsid w:val="779AF583"/>
    <w:rsid w:val="782FC3AF"/>
    <w:rsid w:val="7936C5E4"/>
    <w:rsid w:val="7A8EF60A"/>
    <w:rsid w:val="7AC2A9D8"/>
    <w:rsid w:val="7AC353AC"/>
    <w:rsid w:val="7B15BCC1"/>
    <w:rsid w:val="7C595C68"/>
    <w:rsid w:val="7CF884B1"/>
    <w:rsid w:val="7D2979DC"/>
    <w:rsid w:val="7D7960CA"/>
    <w:rsid w:val="7D9F0939"/>
    <w:rsid w:val="7DC28256"/>
    <w:rsid w:val="7EC2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A36C"/>
  <w15:docId w15:val="{4E3D3748-6922-45C7-A0A0-D802A3E0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7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4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1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0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0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0F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0F2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AA3A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4A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A47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CF3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paragraph" w:styleId="Revision">
    <w:name w:val="Revision"/>
    <w:hidden/>
    <w:uiPriority w:val="99"/>
    <w:semiHidden/>
    <w:rsid w:val="00E6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uroparl.europa.eu/doceo/document/TA-9-2020-0219_EN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psolutionsdk.sharepoint.com/Shared%20Documents/Forms/AllItems.aspx?id=%2FShared%20Documents%2FMarketing%2FEnvironmental%20reporting%2FCO2%20Emissions%20reporting%20%2D%20VPS%20white%20paper%2Epdf&amp;parent=%2FShared%20Documents%2FMarketing%2FEnvironmental%20reporting&amp;p=true&amp;originalPath=aHR0cHM6Ly92cHNvbHV0aW9uc2RrLnNoYXJlcG9pbnQuY29tLzpiOi9nL0VhN2x0Y00yR1ZSRWtIVG8tQjZFZFlJQklta1VfU3ZhRVRTSXNUd1owTHVHU1E_cnRpbWU9RFBhOUI4bmIyRW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fo.lr.org/l/12702/2018-11-26/6dq5hd/12702/203929/lr_mrv_digital_brochure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dnvgl.com/maritime/insights/topics/EU-MRV-and-IMO-DCS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uroparl.europa.eu/doceo/document/TA-9-2020-0219_EN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00C94CB67E24288C52EB0299FDAC8" ma:contentTypeVersion="2" ma:contentTypeDescription="Create a new document." ma:contentTypeScope="" ma:versionID="54b598ce8342f63d2780d3b9bf211d6c">
  <xsd:schema xmlns:xsd="http://www.w3.org/2001/XMLSchema" xmlns:xs="http://www.w3.org/2001/XMLSchema" xmlns:p="http://schemas.microsoft.com/office/2006/metadata/properties" xmlns:ns2="82f28abd-aa49-4977-8e19-aec3a2c915ee" targetNamespace="http://schemas.microsoft.com/office/2006/metadata/properties" ma:root="true" ma:fieldsID="f06466dc7c1ce39398af0d2f45d125b2" ns2:_="">
    <xsd:import namespace="82f28abd-aa49-4977-8e19-aec3a2c91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28abd-aa49-4977-8e19-aec3a2c91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ACF96-2F57-4BF0-98CC-8B74F5363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BC79DB-9DE6-41B7-A8C9-777AAD940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38A6F1-1E0D-4CF4-8052-B5AA3DD10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28abd-aa49-4977-8e19-aec3a2c91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Dorthea Kragesand Hansen</dc:creator>
  <cp:lastModifiedBy>Max Johns</cp:lastModifiedBy>
  <cp:revision>3</cp:revision>
  <dcterms:created xsi:type="dcterms:W3CDTF">2022-11-09T17:22:00Z</dcterms:created>
  <dcterms:modified xsi:type="dcterms:W3CDTF">2022-11-09T17:23:00Z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0x01010028600C94CB67E24288C52EB0299FDAC8</vt:lpwstr>
  </property>
</Properties>
</file>